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[Наименование оператора]</w:t>
      </w:r>
    </w:p>
    <w:p/>
    <w:p>
      <w:r>
        <w:t xml:space="preserve">ПРИКАЗ</w:t>
      </w:r>
    </w:p>
    <w:p/>
    <w:p>
      <w:r>
        <w:t xml:space="preserve">«___» __________ 20__ г.                                                   № ____</w:t>
      </w:r>
    </w:p>
    <w:p>
      <w:r>
        <w:t xml:space="preserve">[город]</w:t>
      </w:r>
    </w:p>
    <w:p/>
    <w:p>
      <w:r>
        <w:t xml:space="preserve">Об утверждении политики в отношении обработки персональных данных</w:t>
      </w:r>
    </w:p>
    <w:p>
      <w:r>
        <w:t xml:space="preserve">и положения об обработке и защите персональных данных</w:t>
      </w:r>
    </w:p>
    <w:p/>
    <w:p>
      <w:r>
        <w:t xml:space="preserve">В соответствии с пунктом 2 части 1 статьи 18.1 Федерального закона от 27.07.2006 № 152-ФЗ «О персональных данных»</w:t>
      </w:r>
    </w:p>
    <w:p/>
    <w:p>
      <w:r>
        <w:t xml:space="preserve">ПРИКАЗЫВАЮ:</w:t>
      </w:r>
    </w:p>
    <w:p/>
    <w:p>
      <w:r>
        <w:t xml:space="preserve">1. Утвердить и ввести в действие с «___» __________ 20__ г.:</w:t>
      </w:r>
    </w:p>
    <w:p>
      <w:r>
        <w:t xml:space="preserve">1.1. Политику в отношении обработки персональных данных (приложение № 1);</w:t>
      </w:r>
    </w:p>
    <w:p>
      <w:r>
        <w:t xml:space="preserve">1.2. Положение об обработке и защите персональных данных (приложение № 2).</w:t>
      </w:r>
    </w:p>
    <w:p>
      <w:r>
        <w:t xml:space="preserve">2. [Должность, Ф.И.О.] обеспечить неограниченный доступ к политике в отношении обработки персональных данных: разместить её текст на официальном сайте [адрес сайта] в срок до «___» __________ 20__ г. (часть 2 статьи 18.1 Федерального закона от 27.07.2006 № 152-ФЗ).</w:t>
      </w:r>
    </w:p>
    <w:p>
      <w:r>
        <w:t xml:space="preserve">3. [Должность, Ф.И.О.] ознакомить работников, непосредственно осуществляющих обработку персональных данных, с настоящим приказом и утверждёнными документами в срок до «___» __________ 20__ г.; ознакомление подтвердить подписями работников в листе ознакомления (пункт 6 части 1 статьи 18.1 Федерального закона от 27.07.2006 № 152-ФЗ).</w:t>
      </w:r>
    </w:p>
    <w:p>
      <w:r>
        <w:t xml:space="preserve">4. Признать утратившим силу приказ [наименование оператора] от «___» __________ 20__ г. № ____ «Об утверждении…» [если прежняя редакция издавалась].</w:t>
      </w:r>
    </w:p>
    <w:p>
      <w:r>
        <w:t xml:space="preserve">5. Контроль за исполнением настоящего приказа возложить на [должность, Ф.И.О. / оставить за собой].</w:t>
      </w:r>
    </w:p>
    <w:p/>
    <w:p>
      <w:r>
        <w:t xml:space="preserve">[Должность руководителя]         ___________________         [И.О. Фамилия]</w:t>
      </w:r>
    </w:p>
    <w:p/>
    <w:p>
      <w:r>
        <w:t xml:space="preserve">С приказом ознакомлены:</w:t>
      </w:r>
    </w:p>
    <w:p>
      <w:r>
        <w:t xml:space="preserve">№ | Должность | Ф.И.О. | Дата | Подпись</w:t>
      </w:r>
    </w:p>
  </w:body>
</w:document>
</file>