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ПРИКАЗ № _____</w:t>
      </w:r>
    </w:p>
    <w:p>
      <w:r>
        <w:t xml:space="preserve">о возложении полномочий по обеспечению информационной безопасности</w:t>
      </w:r>
    </w:p>
    <w:p/>
    <w:p>
      <w:r>
        <w:t xml:space="preserve">г. [город]                                        «___» __________ 20__ г.</w:t>
      </w:r>
    </w:p>
    <w:p/>
    <w:p>
      <w:r>
        <w:t xml:space="preserve">Во исполнение Указа Президента Российской Федерации от 01.05.2022 № 250</w:t>
      </w:r>
    </w:p>
    <w:p/>
    <w:p>
      <w:r>
        <w:t xml:space="preserve">ПРИКАЗЫВАЮ:</w:t>
      </w:r>
    </w:p>
    <w:p/>
    <w:p>
      <w:r>
        <w:t xml:space="preserve">1. Возложить на заместителя руководителя [должность, фамилия, имя, отчество] полномочия по обеспечению информационной безопасности организации.</w:t>
      </w:r>
    </w:p>
    <w:p>
      <w:r>
        <w:t xml:space="preserve">2. Возложить функции по обеспечению информационной безопасности на [создаваемое / существующее структурное подразделение].</w:t>
      </w:r>
    </w:p>
    <w:p>
      <w:r>
        <w:t xml:space="preserve">3. Установить полномочия: контроль состояния защиты информации, организация реагирования на компьютерные инциденты и взаимодействие с уполномоченными органами, подготовка предложений руководителю.</w:t>
      </w:r>
    </w:p>
    <w:p>
      <w:r>
        <w:t xml:space="preserve">4. Обеспечивать беспрепятственный доступ уполномоченных органов к информационным ресурсам организации при осуществлении ими полномочий.</w:t>
      </w:r>
    </w:p>
    <w:p>
      <w:r>
        <w:t xml:space="preserve">5. Ознакомить назначенных лиц с настоящим приказом под подпись.</w:t>
      </w:r>
    </w:p>
    <w:p/>
    <w:p>
      <w:r>
        <w:t xml:space="preserve">Руководитель _______________ / _______________ /</w:t>
      </w:r>
    </w:p>
  </w:body>
</w:document>
</file>