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ПРИКАЗ № _____</w:t>
      </w:r>
    </w:p>
    <w:p>
      <w:r>
        <w:t xml:space="preserve">о допуске работников к самостоятельной работе с СКЗИ</w:t>
      </w:r>
    </w:p>
    <w:p/>
    <w:p>
      <w:r>
        <w:t xml:space="preserve">г. [город]                                        «___» __________ 20__ г.</w:t>
      </w:r>
    </w:p>
    <w:p/>
    <w:p>
      <w:r>
        <w:t xml:space="preserve">ПРИКАЗЫВАЮ:</w:t>
      </w:r>
    </w:p>
    <w:p/>
    <w:p>
      <w:r>
        <w:t xml:space="preserve">1. Допустить к самостоятельной работе со средствами криптографической защиты информации:</w:t>
      </w:r>
    </w:p>
    <w:p/>
    <w:p>
      <w:r>
        <w:t xml:space="preserve">№ | Фамилия, имя, отчество | Должность | Помещение | К каким СКЗИ и работам допущен</w:t>
      </w:r>
    </w:p>
    <w:p>
      <w:r>
        <w:t xml:space="preserve">1 |                        |           |           |</w:t>
      </w:r>
    </w:p>
    <w:p>
      <w:r>
        <w:t xml:space="preserve">2 |                        |           |           |</w:t>
      </w:r>
    </w:p>
    <w:p/>
    <w:p>
      <w:r>
        <w:t xml:space="preserve">2. Допущенным работникам соблюдать Регламент обеспечения безопасности информации при использовании СКЗИ и эксплуатационную документацию на средства.</w:t>
      </w:r>
    </w:p>
    <w:p>
      <w:r>
        <w:t xml:space="preserve">3. Ответственному пользователю СКЗИ провести инструктаж и обеспечить ознакомление допущенных с настоящим приказом под подпись.</w:t>
      </w:r>
    </w:p>
    <w:p>
      <w:r>
        <w:t xml:space="preserve">4. Контроль за исполнением приказа оставляю за собой.</w:t>
      </w:r>
    </w:p>
    <w:p/>
    <w:p>
      <w:r>
        <w:t xml:space="preserve">Руководитель _______________ / _______________ /</w:t>
      </w:r>
    </w:p>
  </w:body>
</w:document>
</file>