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r>
        <w:t xml:space="preserve">ПРИЛОЖЕНИЕ № ___</w:t>
      </w:r>
    </w:p>
    <w:p>
      <w:r>
        <w:t xml:space="preserve">к договору [наименование, номер и дата]</w:t>
      </w:r>
    </w:p>
    <w:p/>
    <w:p>
      <w:r>
        <w:t xml:space="preserve">ПОРУЧЕНИЕ НА ОБРАБОТКУ ПЕРСОНАЛЬНЫХ ДАННЫХ</w:t>
      </w:r>
    </w:p>
    <w:p/>
    <w:p>
      <w:r>
        <w:t xml:space="preserve">1. [Наименование оператора] (Оператор) поручает [наименование обработчика, адрес, ИНН/ОГРН] (Обработчик) обработку персональных данных исключительно для цели: [конкретная цель поручения].</w:t>
      </w:r>
    </w:p>
    <w:p>
      <w:r>
        <w:t xml:space="preserve">2. Категории субъектов: [работники / клиенты / представители контрагентов / иные].</w:t>
      </w:r>
    </w:p>
    <w:p>
      <w:r>
        <w:t xml:space="preserve">3. Перечень персональных данных: [исчерпывающий перечень].</w:t>
      </w:r>
    </w:p>
    <w:p>
      <w:r>
        <w:t xml:space="preserve">4. Операции с данными: [сбор, запись, систематизация, хранение, уточнение, извлечение, использование, передача, блокирование, удаление, уничтожение]. Способ обработки: [автоматизированный / неавтоматизированный / смешанный].</w:t>
      </w:r>
    </w:p>
    <w:p>
      <w:r>
        <w:t xml:space="preserve">5. Обработчик обязан:</w:t>
      </w:r>
    </w:p>
    <w:p>
      <w:r>
        <w:t xml:space="preserve">5.1. соблюдать принципы и правила обработки персональных данных, конфиденциальность и требования статьи 19 Федерального закона от 27.07.2006 № 152-ФЗ;</w:t>
      </w:r>
    </w:p>
    <w:p>
      <w:r>
        <w:t xml:space="preserve">5.2. обрабатывать данные только по документированным указаниям Оператора и не использовать их в собственных целях;</w:t>
      </w:r>
    </w:p>
    <w:p>
      <w:r>
        <w:t xml:space="preserve">5.3. обеспечить запись, систематизацию, накопление, хранение, уточнение и извлечение данных граждан РФ с использованием баз данных на территории РФ, если применимо;</w:t>
      </w:r>
    </w:p>
    <w:p>
      <w:r>
        <w:t xml:space="preserve">5.4. принять следующие меры защиты: [организационные и технические меры, требования к доступу, журналированию, резервному копированию и шифрованию];</w:t>
      </w:r>
    </w:p>
    <w:p>
      <w:r>
        <w:t xml:space="preserve">5.5. по запросу Оператора предоставить документы и сведения, подтверждающие принятые меры;</w:t>
      </w:r>
    </w:p>
    <w:p>
      <w:r>
        <w:t xml:space="preserve">5.6. уведомить Оператора о компьютерном инциденте или неправомерной передаче данных без неоправданной задержки, но не позднее [срок], сообщив известные обстоятельства, последствия и принятые меры;</w:t>
      </w:r>
    </w:p>
    <w:p>
      <w:r>
        <w:t xml:space="preserve">5.7. привлекать субобработчиков только с [предварительного письменного согласия / уведомления] Оператора и возлагать на них равнозначные обязанности;</w:t>
      </w:r>
    </w:p>
    <w:p>
      <w:r>
        <w:t xml:space="preserve">5.8. после прекращения поручения вернуть или уничтожить данные и их копии в срок [срок], подтвердив уничтожение актом.</w:t>
      </w:r>
    </w:p>
    <w:p>
      <w:r>
        <w:t xml:space="preserve">6. Оператор вправе контролировать соблюдение поручения посредством [отчётов, запросов документов, аудита].</w:t>
      </w:r>
    </w:p>
    <w:p>
      <w:r>
        <w:t xml:space="preserve">7. Обработчик отвечает перед Оператором за нарушение настоящего поручения и возмещает причинённые убытки в порядке, установленном договором и законом.</w:t>
      </w:r>
    </w:p>
    <w:p>
      <w:r>
        <w:t xml:space="preserve">8. Срок поручения: с [дата] до [дата/условие прекращения].</w:t>
      </w:r>
    </w:p>
    <w:p/>
    <w:p>
      <w:r>
        <w:t xml:space="preserve">Реквизиты и подписи сторон:</w:t>
      </w:r>
    </w:p>
    <w:p>
      <w:r>
        <w:t xml:space="preserve">[Оператор] __________________ / [ФИО]</w:t>
      </w:r>
    </w:p>
    <w:p>
      <w:r>
        <w:t xml:space="preserve">[Обработчик] ________________ / [ФИО]</w:t>
      </w:r>
    </w:p>
  </w:body>
</w:document>
</file>