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УТВЕРЖДЕНА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ИНСТРУКЦИЯ</w:t>
      </w:r>
    </w:p>
    <w:p>
      <w:r>
        <w:t xml:space="preserve">по контролю (анализу) защищённости персональных данных в информационной системе</w:t>
      </w:r>
    </w:p>
    <w:p/>
    <w:p>
      <w:r>
        <w:t xml:space="preserve">1. Общие положения</w:t>
      </w:r>
    </w:p>
    <w:p>
      <w:r>
        <w:t xml:space="preserve">1.1. Инструкция определяет порядок контроля защищённости ИСПДн [наименование организации].</w:t>
      </w:r>
    </w:p>
    <w:p>
      <w:r>
        <w:t xml:space="preserve">1.2. Разработана с учётом приказа ФСТЭК России от 18.02.2013 № 21 (группа мер АНЗ).</w:t>
      </w:r>
    </w:p>
    <w:p/>
    <w:p>
      <w:r>
        <w:t xml:space="preserve">2. Правила контроля защищённости</w:t>
      </w:r>
    </w:p>
    <w:p>
      <w:r>
        <w:t xml:space="preserve">2.1. Уязвимости выявляются [способ: инструментальные средства, сведения банка данных угроз ФСТЭК России, сообщения производителей] с периодичностью [срок].</w:t>
      </w:r>
    </w:p>
    <w:p>
      <w:r>
        <w:t xml:space="preserve">2.2. Обновления оцениваются на источник и целостность, тестируются [где] и устанавливаются в срок [N]; при невозможности установки применяются компенсирующие меры [какие].</w:t>
      </w:r>
    </w:p>
    <w:p>
      <w:r>
        <w:t xml:space="preserve">2.3. Состав, работоспособность и настройки средств защиты проверяются [периодичность] лицом [должность].</w:t>
      </w:r>
    </w:p>
    <w:p>
      <w:r>
        <w:t xml:space="preserve">2.4. Результаты проверок оформляются [чем]; недостатки устраняются в срок [N] с отметкой об устранении.</w:t>
      </w:r>
    </w:p>
    <w:p/>
    <w:p>
      <w:r>
        <w:t xml:space="preserve">3. Ответственность</w:t>
      </w:r>
    </w:p>
    <w:p>
      <w:r>
        <w:t xml:space="preserve">3.1. За нарушение требований работник несёт ответственность в соответствии с законодательством и локальными актами организации.</w:t>
      </w:r>
    </w:p>
    <w:p/>
    <w:p>
      <w:r>
        <w:t xml:space="preserve">Ответственный за обеспечение безопасности _______________ / _______________ /</w:t>
      </w:r>
    </w:p>
    <w:p>
      <w:r>
        <w:t xml:space="preserve">С инструкцией ознакомлен(а): _____________ / _____________ / «___» ______ 20__ г.</w:t>
      </w:r>
    </w:p>
  </w:body>
</w:document>
</file>